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B3" w:rsidRPr="002A2D60" w:rsidRDefault="00402DB3" w:rsidP="00402DB3">
      <w:pPr>
        <w:rPr>
          <w:b/>
          <w:color w:val="000000" w:themeColor="text1"/>
          <w:sz w:val="28"/>
          <w:szCs w:val="28"/>
        </w:rPr>
      </w:pPr>
      <w:r w:rsidRPr="002A2D60">
        <w:rPr>
          <w:b/>
          <w:color w:val="000000" w:themeColor="text1"/>
          <w:sz w:val="28"/>
          <w:szCs w:val="28"/>
        </w:rPr>
        <w:t>Symposium lustrum Centrum voor Seksueel en Familiaal Geweld Nijmegen</w:t>
      </w:r>
    </w:p>
    <w:p w:rsidR="00402DB3" w:rsidRPr="002A2D60" w:rsidRDefault="00402DB3" w:rsidP="00402DB3">
      <w:pPr>
        <w:rPr>
          <w:b/>
          <w:color w:val="000000" w:themeColor="text1"/>
          <w:sz w:val="28"/>
          <w:szCs w:val="28"/>
        </w:rPr>
      </w:pPr>
      <w:r w:rsidRPr="002A2D60">
        <w:rPr>
          <w:b/>
          <w:color w:val="000000" w:themeColor="text1"/>
          <w:sz w:val="28"/>
          <w:szCs w:val="28"/>
        </w:rPr>
        <w:t>Vrijdag 20 oktober 2017</w:t>
      </w:r>
    </w:p>
    <w:p w:rsidR="00402DB3" w:rsidRPr="002A2D60" w:rsidRDefault="00402DB3" w:rsidP="00402DB3">
      <w:pPr>
        <w:rPr>
          <w:b/>
          <w:color w:val="000000" w:themeColor="text1"/>
          <w:sz w:val="28"/>
          <w:szCs w:val="28"/>
        </w:rPr>
      </w:pPr>
      <w:r w:rsidRPr="002A2D60">
        <w:rPr>
          <w:b/>
          <w:color w:val="000000" w:themeColor="text1"/>
          <w:sz w:val="28"/>
          <w:szCs w:val="28"/>
        </w:rPr>
        <w:t>Auditorium Radboudumc, Nijmegen</w:t>
      </w:r>
    </w:p>
    <w:p w:rsidR="00F44AA3" w:rsidRPr="00F44AA3" w:rsidRDefault="00F44AA3" w:rsidP="00F44AA3">
      <w:pPr>
        <w:pStyle w:val="Normaalweb"/>
        <w:rPr>
          <w:rFonts w:asciiTheme="minorHAnsi" w:hAnsiTheme="minorHAnsi"/>
        </w:rPr>
      </w:pPr>
      <w:r w:rsidRPr="00F44AA3">
        <w:rPr>
          <w:rFonts w:asciiTheme="minorHAnsi" w:hAnsiTheme="minorHAnsi"/>
        </w:rPr>
        <w:t xml:space="preserve">Het Centrum Seksueel en Familiaal Geweld Nijmegen (Centrum SFG Nijmegen) biedt veilige en laagdrempelige zorg op één plek aan mensen die kort geleden slachtoffer zijn geworden van seksueel en/of familiaal geweld. Dit is medische zorg, maar zo nodig ook hulp van de politie en een </w:t>
      </w:r>
      <w:proofErr w:type="spellStart"/>
      <w:r w:rsidRPr="00F44AA3">
        <w:rPr>
          <w:rFonts w:asciiTheme="minorHAnsi" w:hAnsiTheme="minorHAnsi"/>
        </w:rPr>
        <w:t>nazorgconsulente</w:t>
      </w:r>
      <w:proofErr w:type="spellEnd"/>
      <w:r w:rsidRPr="00F44AA3">
        <w:rPr>
          <w:rFonts w:asciiTheme="minorHAnsi" w:hAnsiTheme="minorHAnsi"/>
        </w:rPr>
        <w:t>, die het slachtoffer op weg helpt naar passende nazorg op medisch, psychisch, praktisch en juridisch gebied.</w:t>
      </w:r>
    </w:p>
    <w:p w:rsidR="00F44AA3" w:rsidRPr="00F44AA3" w:rsidRDefault="00F44AA3" w:rsidP="00F44AA3">
      <w:pPr>
        <w:pStyle w:val="Normaalweb"/>
        <w:rPr>
          <w:rFonts w:asciiTheme="minorHAnsi" w:hAnsiTheme="minorHAnsi"/>
        </w:rPr>
      </w:pPr>
      <w:r w:rsidRPr="00F44AA3">
        <w:rPr>
          <w:rStyle w:val="Zwaar"/>
          <w:rFonts w:asciiTheme="minorHAnsi" w:hAnsiTheme="minorHAnsi"/>
        </w:rPr>
        <w:t>Voor wie is de hulp?</w:t>
      </w:r>
      <w:r w:rsidRPr="00F44AA3">
        <w:rPr>
          <w:rFonts w:asciiTheme="minorHAnsi" w:hAnsiTheme="minorHAnsi"/>
        </w:rPr>
        <w:br/>
        <w:t xml:space="preserve">De hulp is voor slachtoffers van recent seksueel geweld en voor slachtoffers van recent familiaal (huiselijk) geweld. Mannen en vrouwen van alle leeftijden kunnen er terecht, zonder tussenkomst van een </w:t>
      </w:r>
      <w:proofErr w:type="spellStart"/>
      <w:r w:rsidRPr="00F44AA3">
        <w:rPr>
          <w:rFonts w:asciiTheme="minorHAnsi" w:hAnsiTheme="minorHAnsi"/>
        </w:rPr>
        <w:t>verwijzer</w:t>
      </w:r>
      <w:proofErr w:type="spellEnd"/>
      <w:r w:rsidRPr="00F44AA3">
        <w:rPr>
          <w:rFonts w:asciiTheme="minorHAnsi" w:hAnsiTheme="minorHAnsi"/>
        </w:rPr>
        <w:t>.</w:t>
      </w:r>
    </w:p>
    <w:p w:rsidR="00F44AA3" w:rsidRPr="00F44AA3" w:rsidRDefault="00F44AA3" w:rsidP="00F44AA3">
      <w:pPr>
        <w:pStyle w:val="Normaalweb"/>
        <w:rPr>
          <w:rFonts w:asciiTheme="minorHAnsi" w:hAnsiTheme="minorHAnsi"/>
        </w:rPr>
      </w:pPr>
      <w:r w:rsidRPr="00F44AA3">
        <w:rPr>
          <w:rStyle w:val="Zwaar"/>
          <w:rFonts w:asciiTheme="minorHAnsi" w:hAnsiTheme="minorHAnsi"/>
        </w:rPr>
        <w:t>Welke hulp biedt het Centrum SFG?</w:t>
      </w:r>
      <w:r w:rsidRPr="00F44AA3">
        <w:rPr>
          <w:rFonts w:asciiTheme="minorHAnsi" w:hAnsiTheme="minorHAnsi"/>
        </w:rPr>
        <w:br/>
        <w:t>Het Centrum SFG Nijmegen verleent acute zorg na seksueel en/of familiaal geweld op één veilige plek. Dit is medische zorg, maar zo nodig ook hulp door politie. De acute zorg vindt plaats op de Spoedeisende Hulp van het Radboudumc door speciaal getrainde medewerkers.</w:t>
      </w:r>
    </w:p>
    <w:p w:rsidR="00F44AA3" w:rsidRPr="00F44AA3" w:rsidRDefault="00F44AA3" w:rsidP="00F44AA3">
      <w:pPr>
        <w:pStyle w:val="Normaalweb"/>
        <w:rPr>
          <w:rFonts w:asciiTheme="minorHAnsi" w:hAnsiTheme="minorHAnsi"/>
        </w:rPr>
      </w:pPr>
      <w:r w:rsidRPr="00F44AA3">
        <w:rPr>
          <w:rFonts w:asciiTheme="minorHAnsi" w:hAnsiTheme="minorHAnsi"/>
        </w:rPr>
        <w:t xml:space="preserve">Een </w:t>
      </w:r>
      <w:proofErr w:type="spellStart"/>
      <w:r w:rsidRPr="00F44AA3">
        <w:rPr>
          <w:rFonts w:asciiTheme="minorHAnsi" w:hAnsiTheme="minorHAnsi"/>
        </w:rPr>
        <w:t>nazorgconsulente</w:t>
      </w:r>
      <w:proofErr w:type="spellEnd"/>
      <w:r w:rsidRPr="00F44AA3">
        <w:rPr>
          <w:rFonts w:asciiTheme="minorHAnsi" w:hAnsiTheme="minorHAnsi"/>
        </w:rPr>
        <w:t xml:space="preserve"> helpt het slachtoffer verder. Het Centrum SFG Nijmegen gaat hierbij uit van de kracht van de patiënt en probeert de hulp zo laagdrempelig mogelijk te houden. Daarom werkt het Centrum SFG Nijmegen nauw samen met huisartsen, de GGD </w:t>
      </w:r>
      <w:proofErr w:type="spellStart"/>
      <w:r w:rsidRPr="00F44AA3">
        <w:rPr>
          <w:rFonts w:asciiTheme="minorHAnsi" w:hAnsiTheme="minorHAnsi"/>
        </w:rPr>
        <w:t>Gelderland-Zuid</w:t>
      </w:r>
      <w:proofErr w:type="spellEnd"/>
      <w:r w:rsidRPr="00F44AA3">
        <w:rPr>
          <w:rFonts w:asciiTheme="minorHAnsi" w:hAnsiTheme="minorHAnsi"/>
        </w:rPr>
        <w:t xml:space="preserve">, </w:t>
      </w:r>
      <w:proofErr w:type="spellStart"/>
      <w:r w:rsidRPr="00F44AA3">
        <w:rPr>
          <w:rFonts w:asciiTheme="minorHAnsi" w:hAnsiTheme="minorHAnsi"/>
        </w:rPr>
        <w:t>eerstelijnspsychologen</w:t>
      </w:r>
      <w:proofErr w:type="spellEnd"/>
      <w:r w:rsidRPr="00F44AA3">
        <w:rPr>
          <w:rFonts w:asciiTheme="minorHAnsi" w:hAnsiTheme="minorHAnsi"/>
        </w:rPr>
        <w:t xml:space="preserve"> en maatschappelijk werk.</w:t>
      </w:r>
    </w:p>
    <w:p w:rsidR="00402DB3" w:rsidRPr="002A2D60" w:rsidRDefault="00402DB3" w:rsidP="00402DB3">
      <w:pPr>
        <w:rPr>
          <w:color w:val="000000" w:themeColor="text1"/>
        </w:rPr>
      </w:pPr>
    </w:p>
    <w:p w:rsidR="00402DB3" w:rsidRPr="002A2D60" w:rsidRDefault="00402DB3" w:rsidP="00402DB3">
      <w:pPr>
        <w:ind w:left="2124" w:hanging="2124"/>
        <w:rPr>
          <w:color w:val="000000" w:themeColor="text1"/>
        </w:rPr>
      </w:pPr>
      <w:r w:rsidRPr="002A2D60">
        <w:rPr>
          <w:color w:val="000000" w:themeColor="text1"/>
        </w:rPr>
        <w:t>9.15 – 9.30 uur </w:t>
      </w:r>
      <w:r w:rsidRPr="002A2D60">
        <w:rPr>
          <w:color w:val="000000" w:themeColor="text1"/>
        </w:rPr>
        <w:tab/>
        <w:t xml:space="preserve">Opening voorzitter Raad van Bestuur Radboudumc Leon van Halder en de burgemeester van Nijmegen, Hubert Bruls </w:t>
      </w:r>
    </w:p>
    <w:p w:rsidR="00402DB3" w:rsidRPr="002A2D60" w:rsidRDefault="00402DB3" w:rsidP="00402DB3">
      <w:pPr>
        <w:rPr>
          <w:color w:val="000000" w:themeColor="text1"/>
        </w:rPr>
      </w:pPr>
    </w:p>
    <w:p w:rsidR="00402DB3" w:rsidRPr="002A2D60" w:rsidRDefault="00402DB3" w:rsidP="00402DB3">
      <w:pPr>
        <w:ind w:left="2124" w:hanging="2124"/>
        <w:rPr>
          <w:color w:val="000000" w:themeColor="text1"/>
        </w:rPr>
      </w:pPr>
      <w:r w:rsidRPr="002A2D60">
        <w:rPr>
          <w:color w:val="000000" w:themeColor="text1"/>
        </w:rPr>
        <w:t>9.30 - 9.45 uur   </w:t>
      </w:r>
      <w:r w:rsidRPr="002A2D60">
        <w:rPr>
          <w:color w:val="000000" w:themeColor="text1"/>
        </w:rPr>
        <w:tab/>
        <w:t xml:space="preserve">Ervaringsverhaal  slachtoffer verkrachting </w:t>
      </w:r>
      <w:r w:rsidRPr="002A2D60">
        <w:rPr>
          <w:color w:val="000000" w:themeColor="text1"/>
        </w:rPr>
        <w:br/>
        <w:t>Team Kim  </w:t>
      </w:r>
    </w:p>
    <w:p w:rsidR="00402DB3" w:rsidRPr="002A2D60" w:rsidRDefault="00402DB3" w:rsidP="00402DB3">
      <w:pPr>
        <w:ind w:left="2124"/>
        <w:rPr>
          <w:color w:val="000000" w:themeColor="text1"/>
        </w:rPr>
      </w:pPr>
      <w:r w:rsidRPr="002A2D60">
        <w:rPr>
          <w:color w:val="000000" w:themeColor="text1"/>
        </w:rPr>
        <w:t xml:space="preserve">Doel:  uitdragen /presenteren dat het belangrijk is dat een SFG bestaat,  vanwege prevalentie en de ernst van de gevolgen: verhogen </w:t>
      </w:r>
      <w:proofErr w:type="spellStart"/>
      <w:r w:rsidRPr="002A2D60">
        <w:rPr>
          <w:color w:val="000000" w:themeColor="text1"/>
        </w:rPr>
        <w:t>awareness</w:t>
      </w:r>
      <w:proofErr w:type="spellEnd"/>
      <w:r w:rsidRPr="002A2D60">
        <w:rPr>
          <w:color w:val="000000" w:themeColor="text1"/>
        </w:rPr>
        <w:t xml:space="preserve"> .</w:t>
      </w:r>
    </w:p>
    <w:p w:rsidR="00402DB3" w:rsidRPr="002A2D60" w:rsidRDefault="00402DB3" w:rsidP="00402DB3">
      <w:pPr>
        <w:rPr>
          <w:color w:val="000000" w:themeColor="text1"/>
        </w:rPr>
      </w:pPr>
    </w:p>
    <w:p w:rsidR="00402DB3" w:rsidRPr="002A2D60" w:rsidRDefault="00402DB3" w:rsidP="00402DB3">
      <w:pPr>
        <w:ind w:left="2124" w:hanging="2124"/>
        <w:rPr>
          <w:color w:val="000000" w:themeColor="text1"/>
        </w:rPr>
      </w:pPr>
      <w:r w:rsidRPr="002A2D60">
        <w:rPr>
          <w:color w:val="000000" w:themeColor="text1"/>
        </w:rPr>
        <w:t xml:space="preserve">9.45 -  10.30 uur  </w:t>
      </w:r>
      <w:r w:rsidRPr="002A2D60">
        <w:rPr>
          <w:color w:val="000000" w:themeColor="text1"/>
        </w:rPr>
        <w:tab/>
        <w:t xml:space="preserve">Hoe gaan slachtoffers om met het trauma op de korte en langere termijn?   </w:t>
      </w:r>
      <w:r w:rsidRPr="002A2D60">
        <w:rPr>
          <w:color w:val="000000" w:themeColor="text1"/>
        </w:rPr>
        <w:br/>
        <w:t xml:space="preserve">Elza Zijlstra </w:t>
      </w:r>
    </w:p>
    <w:p w:rsidR="00402DB3" w:rsidRPr="002A2D60" w:rsidRDefault="00402DB3" w:rsidP="00402DB3">
      <w:pPr>
        <w:ind w:left="2124"/>
        <w:rPr>
          <w:color w:val="000000" w:themeColor="text1"/>
        </w:rPr>
      </w:pPr>
      <w:r w:rsidRPr="002A2D60">
        <w:rPr>
          <w:color w:val="000000" w:themeColor="text1"/>
        </w:rPr>
        <w:t>Doel: na 5 jaar kan het SFG belangrijke ervaringen/ uitkomsten laten zien , mede door het proefschrift van Elza Zijlstra.</w:t>
      </w:r>
    </w:p>
    <w:p w:rsidR="00402DB3" w:rsidRPr="002A2D60" w:rsidRDefault="00402DB3" w:rsidP="00402DB3">
      <w:pPr>
        <w:pStyle w:val="Lijstalinea"/>
        <w:rPr>
          <w:color w:val="000000" w:themeColor="text1"/>
        </w:rPr>
      </w:pPr>
    </w:p>
    <w:p w:rsidR="00402DB3" w:rsidRPr="002A2D60" w:rsidRDefault="00402DB3" w:rsidP="00402DB3">
      <w:pPr>
        <w:pStyle w:val="Lijstalinea"/>
        <w:numPr>
          <w:ilvl w:val="1"/>
          <w:numId w:val="4"/>
        </w:numPr>
        <w:rPr>
          <w:b/>
          <w:bCs/>
          <w:color w:val="000000" w:themeColor="text1"/>
        </w:rPr>
      </w:pPr>
      <w:r w:rsidRPr="002A2D60">
        <w:rPr>
          <w:b/>
          <w:bCs/>
          <w:color w:val="000000" w:themeColor="text1"/>
        </w:rPr>
        <w:t>- 11.00 uur</w:t>
      </w:r>
      <w:r w:rsidRPr="002A2D60">
        <w:rPr>
          <w:b/>
          <w:bCs/>
          <w:color w:val="000000" w:themeColor="text1"/>
        </w:rPr>
        <w:tab/>
        <w:t xml:space="preserve">PAUZE </w:t>
      </w:r>
    </w:p>
    <w:p w:rsidR="00402DB3" w:rsidRPr="002A2D60" w:rsidRDefault="00402DB3" w:rsidP="00402DB3">
      <w:pPr>
        <w:pStyle w:val="Lijstalinea"/>
        <w:rPr>
          <w:color w:val="000000" w:themeColor="text1"/>
        </w:rPr>
      </w:pPr>
    </w:p>
    <w:p w:rsidR="00402DB3" w:rsidRPr="002A2D60" w:rsidRDefault="00402DB3" w:rsidP="00402DB3">
      <w:pPr>
        <w:rPr>
          <w:color w:val="000000" w:themeColor="text1"/>
        </w:rPr>
      </w:pPr>
      <w:r w:rsidRPr="002A2D60">
        <w:rPr>
          <w:color w:val="000000" w:themeColor="text1"/>
        </w:rPr>
        <w:t>11.00 - 11.45 uur  </w:t>
      </w:r>
      <w:r w:rsidRPr="002A2D60">
        <w:rPr>
          <w:color w:val="000000" w:themeColor="text1"/>
        </w:rPr>
        <w:tab/>
        <w:t xml:space="preserve">Adolescenten /psychiatrische aandoeningen en misbruik.  </w:t>
      </w:r>
    </w:p>
    <w:p w:rsidR="00402DB3" w:rsidRPr="002A2D60" w:rsidRDefault="00402DB3" w:rsidP="00402DB3">
      <w:pPr>
        <w:ind w:left="1416" w:firstLine="708"/>
        <w:rPr>
          <w:color w:val="000000" w:themeColor="text1"/>
        </w:rPr>
      </w:pPr>
      <w:r w:rsidRPr="002A2D60">
        <w:rPr>
          <w:color w:val="000000" w:themeColor="text1"/>
        </w:rPr>
        <w:t xml:space="preserve">Dr. Patricia van Wijngaarden,  psychiater </w:t>
      </w:r>
      <w:proofErr w:type="spellStart"/>
      <w:r w:rsidRPr="002A2D60">
        <w:rPr>
          <w:color w:val="000000" w:themeColor="text1"/>
        </w:rPr>
        <w:t>kinder</w:t>
      </w:r>
      <w:proofErr w:type="spellEnd"/>
      <w:r w:rsidRPr="002A2D60">
        <w:rPr>
          <w:color w:val="000000" w:themeColor="text1"/>
        </w:rPr>
        <w:t>/jeugd     </w:t>
      </w:r>
    </w:p>
    <w:p w:rsidR="00402DB3" w:rsidRPr="002A2D60" w:rsidRDefault="00402DB3" w:rsidP="00402DB3">
      <w:pPr>
        <w:ind w:left="2124"/>
        <w:rPr>
          <w:color w:val="000000" w:themeColor="text1"/>
        </w:rPr>
      </w:pPr>
      <w:r w:rsidRPr="002A2D60">
        <w:rPr>
          <w:color w:val="000000" w:themeColor="text1"/>
        </w:rPr>
        <w:t xml:space="preserve">Doel:  dat er “vergeten”groepen zijn, die beter bereikt/ behandeld moeten/ kunnen worden. </w:t>
      </w:r>
      <w:r w:rsidRPr="002A2D60">
        <w:rPr>
          <w:color w:val="000000" w:themeColor="text1"/>
        </w:rPr>
        <w:br/>
        <w:t>Kern boodschap: hoe te bereiken/ signaleren en hoe te benaderen</w:t>
      </w:r>
    </w:p>
    <w:p w:rsidR="00402DB3" w:rsidRPr="002A2D60" w:rsidRDefault="00402DB3" w:rsidP="00402DB3">
      <w:pPr>
        <w:rPr>
          <w:color w:val="000000" w:themeColor="text1"/>
        </w:rPr>
      </w:pPr>
    </w:p>
    <w:p w:rsidR="00402DB3" w:rsidRPr="002A2D60" w:rsidRDefault="00402DB3" w:rsidP="00402DB3">
      <w:pPr>
        <w:ind w:left="2124" w:hanging="2124"/>
        <w:rPr>
          <w:color w:val="000000" w:themeColor="text1"/>
        </w:rPr>
      </w:pPr>
      <w:r w:rsidRPr="002A2D60">
        <w:rPr>
          <w:color w:val="000000" w:themeColor="text1"/>
        </w:rPr>
        <w:lastRenderedPageBreak/>
        <w:t>11.45 - 12.30 uur  </w:t>
      </w:r>
      <w:r w:rsidRPr="002A2D60">
        <w:rPr>
          <w:color w:val="000000" w:themeColor="text1"/>
        </w:rPr>
        <w:tab/>
        <w:t>Homoseksualiteit en misbruik, de man als slachtoffer       </w:t>
      </w:r>
      <w:r w:rsidRPr="002A2D60">
        <w:rPr>
          <w:color w:val="000000" w:themeColor="text1"/>
        </w:rPr>
        <w:br/>
        <w:t xml:space="preserve">Prof. Jan van Bergen (onder voorbehoud) </w:t>
      </w:r>
      <w:r w:rsidRPr="002A2D60">
        <w:rPr>
          <w:color w:val="000000" w:themeColor="text1"/>
        </w:rPr>
        <w:br/>
        <w:t>Doel: vergeten groep voor daglicht</w:t>
      </w:r>
    </w:p>
    <w:p w:rsidR="00402DB3" w:rsidRPr="002A2D60" w:rsidRDefault="00402DB3" w:rsidP="00402DB3">
      <w:pPr>
        <w:rPr>
          <w:color w:val="000000" w:themeColor="text1"/>
        </w:rPr>
      </w:pPr>
    </w:p>
    <w:p w:rsidR="00402DB3" w:rsidRPr="002A2D60" w:rsidRDefault="00402DB3" w:rsidP="00402DB3">
      <w:pPr>
        <w:rPr>
          <w:b/>
          <w:bCs/>
          <w:color w:val="000000" w:themeColor="text1"/>
        </w:rPr>
      </w:pPr>
      <w:r w:rsidRPr="002A2D60">
        <w:rPr>
          <w:b/>
          <w:bCs/>
          <w:color w:val="000000" w:themeColor="text1"/>
        </w:rPr>
        <w:t xml:space="preserve">12. 30 - 13.30   </w:t>
      </w:r>
      <w:r w:rsidRPr="002A2D60">
        <w:rPr>
          <w:b/>
          <w:bCs/>
          <w:color w:val="000000" w:themeColor="text1"/>
        </w:rPr>
        <w:tab/>
      </w:r>
      <w:r w:rsidRPr="002A2D60">
        <w:rPr>
          <w:b/>
          <w:bCs/>
          <w:color w:val="000000" w:themeColor="text1"/>
        </w:rPr>
        <w:tab/>
        <w:t>LUNCH    </w:t>
      </w:r>
    </w:p>
    <w:p w:rsidR="00402DB3" w:rsidRPr="002A2D60" w:rsidRDefault="00402DB3" w:rsidP="00402DB3">
      <w:pPr>
        <w:rPr>
          <w:b/>
          <w:bCs/>
          <w:color w:val="000000" w:themeColor="text1"/>
        </w:rPr>
      </w:pPr>
    </w:p>
    <w:p w:rsidR="00402DB3" w:rsidRPr="002A2D60" w:rsidRDefault="00402DB3" w:rsidP="00402DB3">
      <w:pPr>
        <w:rPr>
          <w:color w:val="000000" w:themeColor="text1"/>
        </w:rPr>
      </w:pPr>
      <w:r w:rsidRPr="002A2D60">
        <w:rPr>
          <w:color w:val="000000" w:themeColor="text1"/>
        </w:rPr>
        <w:t>13.30 - 13.45 uur    </w:t>
      </w:r>
      <w:r w:rsidRPr="002A2D60">
        <w:rPr>
          <w:color w:val="000000" w:themeColor="text1"/>
        </w:rPr>
        <w:tab/>
        <w:t xml:space="preserve">Intro middag Spijker en Hamer,  kort interactief met zaal </w:t>
      </w:r>
    </w:p>
    <w:p w:rsidR="00402DB3" w:rsidRPr="002A2D60" w:rsidRDefault="00402DB3" w:rsidP="00402DB3">
      <w:pPr>
        <w:rPr>
          <w:color w:val="000000" w:themeColor="text1"/>
        </w:rPr>
      </w:pPr>
    </w:p>
    <w:p w:rsidR="00402DB3" w:rsidRPr="002A2D60" w:rsidRDefault="00402DB3" w:rsidP="00402DB3">
      <w:pPr>
        <w:ind w:left="2124" w:hanging="2124"/>
        <w:rPr>
          <w:color w:val="000000" w:themeColor="text1"/>
        </w:rPr>
      </w:pPr>
      <w:r w:rsidRPr="002A2D60">
        <w:rPr>
          <w:color w:val="000000" w:themeColor="text1"/>
        </w:rPr>
        <w:t xml:space="preserve">13.45 - 14.00 uur </w:t>
      </w:r>
      <w:r w:rsidRPr="002A2D60">
        <w:rPr>
          <w:color w:val="000000" w:themeColor="text1"/>
        </w:rPr>
        <w:tab/>
        <w:t xml:space="preserve">Familiaal geweld met 2 korte presentatie van 2  promoties die in die tijd afgerond worden/zijn </w:t>
      </w:r>
      <w:proofErr w:type="spellStart"/>
      <w:r w:rsidRPr="002A2D60">
        <w:rPr>
          <w:color w:val="000000" w:themeColor="text1"/>
        </w:rPr>
        <w:t>nl</w:t>
      </w:r>
      <w:proofErr w:type="spellEnd"/>
      <w:r w:rsidRPr="002A2D60">
        <w:rPr>
          <w:color w:val="000000" w:themeColor="text1"/>
        </w:rPr>
        <w:t xml:space="preserve"> over het  Mentormoeder project( laagdrempelige hulp voor moeders met thuiswonende kinderen die geweld meemaken)  en over </w:t>
      </w:r>
      <w:proofErr w:type="spellStart"/>
      <w:r w:rsidRPr="002A2D60">
        <w:rPr>
          <w:color w:val="000000" w:themeColor="text1"/>
        </w:rPr>
        <w:t>Feel</w:t>
      </w:r>
      <w:proofErr w:type="spellEnd"/>
      <w:r w:rsidRPr="002A2D60">
        <w:rPr>
          <w:color w:val="000000" w:themeColor="text1"/>
        </w:rPr>
        <w:t xml:space="preserve"> the </w:t>
      </w:r>
      <w:proofErr w:type="spellStart"/>
      <w:r w:rsidRPr="002A2D60">
        <w:rPr>
          <w:color w:val="000000" w:themeColor="text1"/>
        </w:rPr>
        <w:t>Vibe</w:t>
      </w:r>
      <w:proofErr w:type="spellEnd"/>
      <w:r w:rsidRPr="002A2D60">
        <w:rPr>
          <w:color w:val="000000" w:themeColor="text1"/>
        </w:rPr>
        <w:t xml:space="preserve"> (internet interventie voor jongeren die geweld meemaken) </w:t>
      </w:r>
      <w:proofErr w:type="spellStart"/>
      <w:r w:rsidRPr="002A2D60">
        <w:rPr>
          <w:color w:val="000000" w:themeColor="text1"/>
        </w:rPr>
        <w:t>resp</w:t>
      </w:r>
      <w:proofErr w:type="spellEnd"/>
      <w:r w:rsidRPr="002A2D60">
        <w:rPr>
          <w:color w:val="000000" w:themeColor="text1"/>
        </w:rPr>
        <w:t xml:space="preserve"> door Maartje </w:t>
      </w:r>
      <w:proofErr w:type="spellStart"/>
      <w:r w:rsidRPr="002A2D60">
        <w:rPr>
          <w:color w:val="000000" w:themeColor="text1"/>
        </w:rPr>
        <w:t>Loeffen</w:t>
      </w:r>
      <w:proofErr w:type="spellEnd"/>
      <w:r w:rsidRPr="002A2D60">
        <w:rPr>
          <w:color w:val="000000" w:themeColor="text1"/>
        </w:rPr>
        <w:t xml:space="preserve"> en Karin van Rosmalen , beiden huisarts.  Doel: dat het belangrijk is dat onderzoek en zorg in het SFG verbinding heeft, met accent op de ervaringen van deze groepen slachtoffers </w:t>
      </w:r>
    </w:p>
    <w:p w:rsidR="00402DB3" w:rsidRPr="002A2D60" w:rsidRDefault="00402DB3" w:rsidP="00402DB3">
      <w:pPr>
        <w:rPr>
          <w:color w:val="000000" w:themeColor="text1"/>
        </w:rPr>
      </w:pPr>
    </w:p>
    <w:p w:rsidR="00402DB3" w:rsidRPr="002A2D60" w:rsidRDefault="00402DB3" w:rsidP="00402DB3">
      <w:pPr>
        <w:rPr>
          <w:color w:val="000000" w:themeColor="text1"/>
        </w:rPr>
      </w:pPr>
      <w:r w:rsidRPr="002A2D60">
        <w:rPr>
          <w:color w:val="000000" w:themeColor="text1"/>
        </w:rPr>
        <w:t>14.00 – 14.45 uur</w:t>
      </w:r>
      <w:r w:rsidRPr="002A2D60">
        <w:rPr>
          <w:color w:val="000000" w:themeColor="text1"/>
        </w:rPr>
        <w:tab/>
        <w:t xml:space="preserve">Wie zijn de daders?  </w:t>
      </w:r>
    </w:p>
    <w:p w:rsidR="00402DB3" w:rsidRPr="002A2D60" w:rsidRDefault="00402DB3" w:rsidP="00402DB3">
      <w:pPr>
        <w:ind w:left="2124"/>
        <w:rPr>
          <w:color w:val="000000" w:themeColor="text1"/>
        </w:rPr>
      </w:pPr>
      <w:r w:rsidRPr="002A2D60">
        <w:rPr>
          <w:color w:val="000000" w:themeColor="text1"/>
        </w:rPr>
        <w:t>Dr</w:t>
      </w:r>
      <w:r w:rsidR="002A2D60" w:rsidRPr="002A2D60">
        <w:rPr>
          <w:color w:val="000000" w:themeColor="text1"/>
        </w:rPr>
        <w:t>.</w:t>
      </w:r>
      <w:r w:rsidRPr="002A2D60">
        <w:rPr>
          <w:color w:val="000000" w:themeColor="text1"/>
        </w:rPr>
        <w:t xml:space="preserve"> Erik Bulten, psycholoog </w:t>
      </w:r>
      <w:proofErr w:type="spellStart"/>
      <w:r w:rsidRPr="002A2D60">
        <w:rPr>
          <w:color w:val="000000" w:themeColor="text1"/>
        </w:rPr>
        <w:t>Kairos</w:t>
      </w:r>
      <w:proofErr w:type="spellEnd"/>
      <w:r w:rsidRPr="002A2D60">
        <w:rPr>
          <w:color w:val="000000" w:themeColor="text1"/>
        </w:rPr>
        <w:t xml:space="preserve"> </w:t>
      </w:r>
      <w:r w:rsidRPr="002A2D60">
        <w:rPr>
          <w:color w:val="000000" w:themeColor="text1"/>
        </w:rPr>
        <w:br/>
        <w:t xml:space="preserve">Doel: inzicht in deze groep behoeft aandacht met de justitiële aspecten </w:t>
      </w:r>
    </w:p>
    <w:p w:rsidR="00402DB3" w:rsidRPr="002A2D60" w:rsidRDefault="00402DB3" w:rsidP="00402DB3">
      <w:pPr>
        <w:rPr>
          <w:color w:val="000000" w:themeColor="text1"/>
        </w:rPr>
      </w:pPr>
    </w:p>
    <w:p w:rsidR="00402DB3" w:rsidRPr="002A2D60" w:rsidRDefault="00402DB3" w:rsidP="00402DB3">
      <w:pPr>
        <w:rPr>
          <w:b/>
          <w:bCs/>
          <w:color w:val="000000" w:themeColor="text1"/>
        </w:rPr>
      </w:pPr>
      <w:r w:rsidRPr="002A2D60">
        <w:rPr>
          <w:b/>
          <w:bCs/>
          <w:color w:val="000000" w:themeColor="text1"/>
        </w:rPr>
        <w:t>14.45 - 15.15 uur</w:t>
      </w:r>
      <w:r w:rsidRPr="002A2D60">
        <w:rPr>
          <w:b/>
          <w:bCs/>
          <w:color w:val="000000" w:themeColor="text1"/>
        </w:rPr>
        <w:tab/>
        <w:t xml:space="preserve">THEEPAUZE </w:t>
      </w:r>
    </w:p>
    <w:p w:rsidR="00402DB3" w:rsidRPr="002A2D60" w:rsidRDefault="00402DB3" w:rsidP="00402DB3">
      <w:pPr>
        <w:rPr>
          <w:b/>
          <w:bCs/>
          <w:color w:val="000000" w:themeColor="text1"/>
        </w:rPr>
      </w:pPr>
    </w:p>
    <w:p w:rsidR="00402DB3" w:rsidRPr="002A2D60" w:rsidRDefault="00402DB3" w:rsidP="00402DB3">
      <w:pPr>
        <w:rPr>
          <w:b/>
          <w:bCs/>
          <w:color w:val="000000" w:themeColor="text1"/>
        </w:rPr>
      </w:pPr>
    </w:p>
    <w:p w:rsidR="002A2D60" w:rsidRPr="002A2D60" w:rsidRDefault="00402DB3" w:rsidP="002A2D60">
      <w:pPr>
        <w:ind w:left="2124" w:hanging="2124"/>
        <w:rPr>
          <w:color w:val="000000" w:themeColor="text1"/>
        </w:rPr>
      </w:pPr>
      <w:r w:rsidRPr="002A2D60">
        <w:rPr>
          <w:color w:val="000000" w:themeColor="text1"/>
        </w:rPr>
        <w:t xml:space="preserve">15.15 - 16.00 uur   </w:t>
      </w:r>
      <w:r w:rsidRPr="002A2D60">
        <w:rPr>
          <w:color w:val="000000" w:themeColor="text1"/>
        </w:rPr>
        <w:tab/>
        <w:t xml:space="preserve">Dilemma’s van vertrouwen /privacy  in uitwisseling gegevens in de keten  zoals huisarts, </w:t>
      </w:r>
      <w:proofErr w:type="spellStart"/>
      <w:r w:rsidRPr="002A2D60">
        <w:rPr>
          <w:color w:val="000000" w:themeColor="text1"/>
        </w:rPr>
        <w:t>SEH-arts</w:t>
      </w:r>
      <w:proofErr w:type="spellEnd"/>
      <w:r w:rsidR="002A2D60" w:rsidRPr="002A2D60">
        <w:rPr>
          <w:color w:val="000000" w:themeColor="text1"/>
        </w:rPr>
        <w:t>, politie, Veilig T</w:t>
      </w:r>
      <w:r w:rsidRPr="002A2D60">
        <w:rPr>
          <w:color w:val="000000" w:themeColor="text1"/>
        </w:rPr>
        <w:t>huis, school etc.  </w:t>
      </w:r>
      <w:r w:rsidR="002A2D60" w:rsidRPr="002A2D60">
        <w:rPr>
          <w:color w:val="000000" w:themeColor="text1"/>
        </w:rPr>
        <w:br/>
        <w:t>(</w:t>
      </w:r>
      <w:r w:rsidRPr="002A2D60">
        <w:rPr>
          <w:color w:val="000000" w:themeColor="text1"/>
        </w:rPr>
        <w:t xml:space="preserve">Interactief rondom casus </w:t>
      </w:r>
      <w:r w:rsidR="002A2D60" w:rsidRPr="002A2D60">
        <w:rPr>
          <w:color w:val="000000" w:themeColor="text1"/>
        </w:rPr>
        <w:t>)</w:t>
      </w:r>
      <w:r w:rsidRPr="002A2D60">
        <w:rPr>
          <w:color w:val="000000" w:themeColor="text1"/>
        </w:rPr>
        <w:t>  </w:t>
      </w:r>
    </w:p>
    <w:p w:rsidR="00402DB3" w:rsidRPr="002A2D60" w:rsidRDefault="002A2D60" w:rsidP="002A2D60">
      <w:pPr>
        <w:ind w:left="2124" w:hanging="708"/>
        <w:rPr>
          <w:color w:val="000000" w:themeColor="text1"/>
        </w:rPr>
      </w:pPr>
      <w:r w:rsidRPr="002A2D60">
        <w:rPr>
          <w:color w:val="000000" w:themeColor="text1"/>
        </w:rPr>
        <w:tab/>
      </w:r>
      <w:r w:rsidR="00402DB3" w:rsidRPr="002A2D60">
        <w:rPr>
          <w:color w:val="000000" w:themeColor="text1"/>
        </w:rPr>
        <w:t>Doel: privacy is belangrijk en belang kind/slachtoffer belangrijk , terug naar keten in de dagelijkse praktijk van de zorg,</w:t>
      </w:r>
      <w:r w:rsidRPr="002A2D60">
        <w:rPr>
          <w:color w:val="000000" w:themeColor="text1"/>
        </w:rPr>
        <w:t xml:space="preserve"> </w:t>
      </w:r>
      <w:r w:rsidR="00402DB3" w:rsidRPr="002A2D60">
        <w:rPr>
          <w:color w:val="000000" w:themeColor="text1"/>
        </w:rPr>
        <w:t xml:space="preserve">aandacht ethiek en recht </w:t>
      </w:r>
      <w:r w:rsidRPr="002A2D60">
        <w:rPr>
          <w:color w:val="000000" w:themeColor="text1"/>
        </w:rPr>
        <w:t> </w:t>
      </w:r>
      <w:r w:rsidR="00402DB3" w:rsidRPr="002A2D60">
        <w:rPr>
          <w:color w:val="000000" w:themeColor="text1"/>
        </w:rPr>
        <w:t xml:space="preserve"> </w:t>
      </w:r>
      <w:r w:rsidRPr="002A2D60">
        <w:rPr>
          <w:color w:val="000000" w:themeColor="text1"/>
        </w:rPr>
        <w:br/>
      </w:r>
      <w:r w:rsidR="00402DB3" w:rsidRPr="002A2D60">
        <w:rPr>
          <w:color w:val="000000" w:themeColor="text1"/>
        </w:rPr>
        <w:t>prof</w:t>
      </w:r>
      <w:r w:rsidRPr="002A2D60">
        <w:rPr>
          <w:color w:val="000000" w:themeColor="text1"/>
        </w:rPr>
        <w:t>.</w:t>
      </w:r>
      <w:r w:rsidR="00402DB3" w:rsidRPr="002A2D60">
        <w:rPr>
          <w:color w:val="000000" w:themeColor="text1"/>
        </w:rPr>
        <w:t xml:space="preserve"> Wilma </w:t>
      </w:r>
      <w:proofErr w:type="spellStart"/>
      <w:r w:rsidR="00402DB3" w:rsidRPr="002A2D60">
        <w:rPr>
          <w:color w:val="000000" w:themeColor="text1"/>
        </w:rPr>
        <w:t>Duijst</w:t>
      </w:r>
      <w:proofErr w:type="spellEnd"/>
      <w:r w:rsidRPr="002A2D60">
        <w:rPr>
          <w:color w:val="000000" w:themeColor="text1"/>
        </w:rPr>
        <w:t xml:space="preserve"> (onder voorbehoud)</w:t>
      </w:r>
      <w:r w:rsidR="00402DB3" w:rsidRPr="002A2D60">
        <w:rPr>
          <w:color w:val="000000" w:themeColor="text1"/>
        </w:rPr>
        <w:t xml:space="preserve"> </w:t>
      </w:r>
    </w:p>
    <w:p w:rsidR="00402DB3" w:rsidRPr="002A2D60" w:rsidRDefault="002A2D60" w:rsidP="00402DB3">
      <w:pPr>
        <w:rPr>
          <w:color w:val="000000" w:themeColor="text1"/>
        </w:rPr>
      </w:pPr>
      <w:r w:rsidRPr="002A2D60">
        <w:rPr>
          <w:color w:val="000000" w:themeColor="text1"/>
        </w:rPr>
        <w:tab/>
      </w:r>
      <w:r w:rsidRPr="002A2D60">
        <w:rPr>
          <w:color w:val="000000" w:themeColor="text1"/>
        </w:rPr>
        <w:tab/>
      </w:r>
    </w:p>
    <w:p w:rsidR="00402DB3" w:rsidRPr="002A2D60" w:rsidRDefault="002A2D60" w:rsidP="00402DB3">
      <w:pPr>
        <w:rPr>
          <w:color w:val="000000" w:themeColor="text1"/>
        </w:rPr>
      </w:pPr>
      <w:r w:rsidRPr="002A2D60">
        <w:rPr>
          <w:color w:val="000000" w:themeColor="text1"/>
        </w:rPr>
        <w:t>16.00 - 16.30 uur</w:t>
      </w:r>
      <w:r w:rsidRPr="002A2D60">
        <w:rPr>
          <w:color w:val="000000" w:themeColor="text1"/>
        </w:rPr>
        <w:tab/>
      </w:r>
      <w:r w:rsidR="00402DB3" w:rsidRPr="002A2D60">
        <w:rPr>
          <w:color w:val="000000" w:themeColor="text1"/>
        </w:rPr>
        <w:t xml:space="preserve">Ludieke afsluiting Hamer en Spijker: waar zijn we en waar willen we </w:t>
      </w:r>
      <w:r w:rsidRPr="002A2D60">
        <w:rPr>
          <w:color w:val="000000" w:themeColor="text1"/>
        </w:rPr>
        <w:tab/>
      </w:r>
      <w:r w:rsidRPr="002A2D60">
        <w:rPr>
          <w:color w:val="000000" w:themeColor="text1"/>
        </w:rPr>
        <w:tab/>
      </w:r>
      <w:r w:rsidRPr="002A2D60">
        <w:rPr>
          <w:color w:val="000000" w:themeColor="text1"/>
        </w:rPr>
        <w:tab/>
      </w:r>
      <w:r w:rsidRPr="002A2D60">
        <w:rPr>
          <w:color w:val="000000" w:themeColor="text1"/>
        </w:rPr>
        <w:tab/>
      </w:r>
      <w:r w:rsidR="00402DB3" w:rsidRPr="002A2D60">
        <w:rPr>
          <w:color w:val="000000" w:themeColor="text1"/>
        </w:rPr>
        <w:t xml:space="preserve">naartoe?  </w:t>
      </w:r>
    </w:p>
    <w:p w:rsidR="00AC10F4" w:rsidRPr="002A2D60" w:rsidRDefault="00F44AA3">
      <w:pPr>
        <w:rPr>
          <w:color w:val="000000" w:themeColor="text1"/>
        </w:rPr>
      </w:pPr>
    </w:p>
    <w:sectPr w:rsidR="00AC10F4" w:rsidRPr="002A2D60" w:rsidSect="002A2D6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6CAB"/>
    <w:multiLevelType w:val="multilevel"/>
    <w:tmpl w:val="40206502"/>
    <w:lvl w:ilvl="0">
      <w:start w:val="10"/>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AE41DA"/>
    <w:multiLevelType w:val="multilevel"/>
    <w:tmpl w:val="2F565854"/>
    <w:lvl w:ilvl="0">
      <w:start w:val="10"/>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2A32A1"/>
    <w:multiLevelType w:val="multilevel"/>
    <w:tmpl w:val="3112C634"/>
    <w:lvl w:ilvl="0">
      <w:start w:val="10"/>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B2D1FBE"/>
    <w:multiLevelType w:val="multilevel"/>
    <w:tmpl w:val="EA08C078"/>
    <w:lvl w:ilvl="0">
      <w:start w:val="11"/>
      <w:numFmt w:val="decimal"/>
      <w:lvlText w:val="%1.0"/>
      <w:lvlJc w:val="left"/>
      <w:pPr>
        <w:ind w:left="540" w:hanging="540"/>
      </w:pPr>
    </w:lvl>
    <w:lvl w:ilvl="1">
      <w:start w:val="1"/>
      <w:numFmt w:val="decimalZero"/>
      <w:lvlText w:val="%1.%2"/>
      <w:lvlJc w:val="left"/>
      <w:pPr>
        <w:ind w:left="1248" w:hanging="54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02DB3"/>
    <w:rsid w:val="00083BBE"/>
    <w:rsid w:val="000C4A5C"/>
    <w:rsid w:val="000F68EA"/>
    <w:rsid w:val="00106882"/>
    <w:rsid w:val="00116DF4"/>
    <w:rsid w:val="00146124"/>
    <w:rsid w:val="002A0E42"/>
    <w:rsid w:val="002A2D60"/>
    <w:rsid w:val="003E1EFB"/>
    <w:rsid w:val="003E776B"/>
    <w:rsid w:val="003F3814"/>
    <w:rsid w:val="00402DB3"/>
    <w:rsid w:val="004C6EF8"/>
    <w:rsid w:val="005645EB"/>
    <w:rsid w:val="0065410B"/>
    <w:rsid w:val="00660697"/>
    <w:rsid w:val="007F61D2"/>
    <w:rsid w:val="009410C0"/>
    <w:rsid w:val="0095321C"/>
    <w:rsid w:val="00B11FCB"/>
    <w:rsid w:val="00B235B0"/>
    <w:rsid w:val="00C526FF"/>
    <w:rsid w:val="00C53D26"/>
    <w:rsid w:val="00E407FF"/>
    <w:rsid w:val="00F44AA3"/>
    <w:rsid w:val="00F5672C"/>
    <w:rsid w:val="00F95B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2DB3"/>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2DB3"/>
    <w:pPr>
      <w:ind w:left="720"/>
    </w:pPr>
  </w:style>
  <w:style w:type="character" w:styleId="Zwaar">
    <w:name w:val="Strong"/>
    <w:basedOn w:val="Standaardalinea-lettertype"/>
    <w:uiPriority w:val="22"/>
    <w:qFormat/>
    <w:rsid w:val="00F44AA3"/>
    <w:rPr>
      <w:b/>
      <w:bCs/>
    </w:rPr>
  </w:style>
  <w:style w:type="paragraph" w:styleId="Normaalweb">
    <w:name w:val="Normal (Web)"/>
    <w:basedOn w:val="Standaard"/>
    <w:uiPriority w:val="99"/>
    <w:semiHidden/>
    <w:unhideWhenUsed/>
    <w:rsid w:val="00F44AA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5478109">
      <w:bodyDiv w:val="1"/>
      <w:marLeft w:val="0"/>
      <w:marRight w:val="0"/>
      <w:marTop w:val="0"/>
      <w:marBottom w:val="0"/>
      <w:divBdr>
        <w:top w:val="none" w:sz="0" w:space="0" w:color="auto"/>
        <w:left w:val="none" w:sz="0" w:space="0" w:color="auto"/>
        <w:bottom w:val="none" w:sz="0" w:space="0" w:color="auto"/>
        <w:right w:val="none" w:sz="0" w:space="0" w:color="auto"/>
      </w:divBdr>
    </w:div>
    <w:div w:id="400562876">
      <w:bodyDiv w:val="1"/>
      <w:marLeft w:val="0"/>
      <w:marRight w:val="0"/>
      <w:marTop w:val="0"/>
      <w:marBottom w:val="0"/>
      <w:divBdr>
        <w:top w:val="none" w:sz="0" w:space="0" w:color="auto"/>
        <w:left w:val="none" w:sz="0" w:space="0" w:color="auto"/>
        <w:bottom w:val="none" w:sz="0" w:space="0" w:color="auto"/>
        <w:right w:val="none" w:sz="0" w:space="0" w:color="auto"/>
      </w:divBdr>
      <w:divsChild>
        <w:div w:id="349140594">
          <w:marLeft w:val="0"/>
          <w:marRight w:val="0"/>
          <w:marTop w:val="0"/>
          <w:marBottom w:val="0"/>
          <w:divBdr>
            <w:top w:val="none" w:sz="0" w:space="0" w:color="auto"/>
            <w:left w:val="none" w:sz="0" w:space="0" w:color="auto"/>
            <w:bottom w:val="none" w:sz="0" w:space="0" w:color="auto"/>
            <w:right w:val="none" w:sz="0" w:space="0" w:color="auto"/>
          </w:divBdr>
          <w:divsChild>
            <w:div w:id="1415543824">
              <w:marLeft w:val="0"/>
              <w:marRight w:val="0"/>
              <w:marTop w:val="0"/>
              <w:marBottom w:val="0"/>
              <w:divBdr>
                <w:top w:val="none" w:sz="0" w:space="0" w:color="auto"/>
                <w:left w:val="none" w:sz="0" w:space="0" w:color="auto"/>
                <w:bottom w:val="none" w:sz="0" w:space="0" w:color="auto"/>
                <w:right w:val="none" w:sz="0" w:space="0" w:color="auto"/>
              </w:divBdr>
              <w:divsChild>
                <w:div w:id="1054084166">
                  <w:marLeft w:val="0"/>
                  <w:marRight w:val="0"/>
                  <w:marTop w:val="0"/>
                  <w:marBottom w:val="0"/>
                  <w:divBdr>
                    <w:top w:val="none" w:sz="0" w:space="0" w:color="auto"/>
                    <w:left w:val="none" w:sz="0" w:space="0" w:color="auto"/>
                    <w:bottom w:val="none" w:sz="0" w:space="0" w:color="auto"/>
                    <w:right w:val="none" w:sz="0" w:space="0" w:color="auto"/>
                  </w:divBdr>
                  <w:divsChild>
                    <w:div w:id="628821084">
                      <w:marLeft w:val="0"/>
                      <w:marRight w:val="0"/>
                      <w:marTop w:val="0"/>
                      <w:marBottom w:val="0"/>
                      <w:divBdr>
                        <w:top w:val="none" w:sz="0" w:space="0" w:color="auto"/>
                        <w:left w:val="none" w:sz="0" w:space="0" w:color="auto"/>
                        <w:bottom w:val="none" w:sz="0" w:space="0" w:color="auto"/>
                        <w:right w:val="none" w:sz="0" w:space="0" w:color="auto"/>
                      </w:divBdr>
                      <w:divsChild>
                        <w:div w:id="162623443">
                          <w:marLeft w:val="0"/>
                          <w:marRight w:val="0"/>
                          <w:marTop w:val="0"/>
                          <w:marBottom w:val="0"/>
                          <w:divBdr>
                            <w:top w:val="none" w:sz="0" w:space="0" w:color="auto"/>
                            <w:left w:val="none" w:sz="0" w:space="0" w:color="auto"/>
                            <w:bottom w:val="none" w:sz="0" w:space="0" w:color="auto"/>
                            <w:right w:val="none" w:sz="0" w:space="0" w:color="auto"/>
                          </w:divBdr>
                          <w:divsChild>
                            <w:div w:id="1882357452">
                              <w:marLeft w:val="0"/>
                              <w:marRight w:val="0"/>
                              <w:marTop w:val="0"/>
                              <w:marBottom w:val="0"/>
                              <w:divBdr>
                                <w:top w:val="none" w:sz="0" w:space="0" w:color="auto"/>
                                <w:left w:val="none" w:sz="0" w:space="0" w:color="auto"/>
                                <w:bottom w:val="none" w:sz="0" w:space="0" w:color="auto"/>
                                <w:right w:val="none" w:sz="0" w:space="0" w:color="auto"/>
                              </w:divBdr>
                              <w:divsChild>
                                <w:div w:id="259067808">
                                  <w:marLeft w:val="0"/>
                                  <w:marRight w:val="0"/>
                                  <w:marTop w:val="0"/>
                                  <w:marBottom w:val="0"/>
                                  <w:divBdr>
                                    <w:top w:val="none" w:sz="0" w:space="0" w:color="auto"/>
                                    <w:left w:val="none" w:sz="0" w:space="0" w:color="auto"/>
                                    <w:bottom w:val="none" w:sz="0" w:space="0" w:color="auto"/>
                                    <w:right w:val="none" w:sz="0" w:space="0" w:color="auto"/>
                                  </w:divBdr>
                                  <w:divsChild>
                                    <w:div w:id="1024015444">
                                      <w:marLeft w:val="0"/>
                                      <w:marRight w:val="0"/>
                                      <w:marTop w:val="0"/>
                                      <w:marBottom w:val="0"/>
                                      <w:divBdr>
                                        <w:top w:val="none" w:sz="0" w:space="0" w:color="auto"/>
                                        <w:left w:val="none" w:sz="0" w:space="0" w:color="auto"/>
                                        <w:bottom w:val="none" w:sz="0" w:space="0" w:color="auto"/>
                                        <w:right w:val="none" w:sz="0" w:space="0" w:color="auto"/>
                                      </w:divBdr>
                                      <w:divsChild>
                                        <w:div w:id="2014799397">
                                          <w:marLeft w:val="0"/>
                                          <w:marRight w:val="0"/>
                                          <w:marTop w:val="0"/>
                                          <w:marBottom w:val="0"/>
                                          <w:divBdr>
                                            <w:top w:val="none" w:sz="0" w:space="0" w:color="auto"/>
                                            <w:left w:val="none" w:sz="0" w:space="0" w:color="auto"/>
                                            <w:bottom w:val="none" w:sz="0" w:space="0" w:color="auto"/>
                                            <w:right w:val="none" w:sz="0" w:space="0" w:color="auto"/>
                                          </w:divBdr>
                                          <w:divsChild>
                                            <w:div w:id="4228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3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573</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Z461110</dc:creator>
  <cp:lastModifiedBy>Z461110</cp:lastModifiedBy>
  <cp:revision>2</cp:revision>
  <dcterms:created xsi:type="dcterms:W3CDTF">2017-05-05T14:32:00Z</dcterms:created>
  <dcterms:modified xsi:type="dcterms:W3CDTF">2017-05-18T07:42:00Z</dcterms:modified>
</cp:coreProperties>
</file>